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3B2D" w14:textId="1F15EC8E" w:rsidR="00D5622C" w:rsidRPr="00096349" w:rsidRDefault="009C286A" w:rsidP="00096349">
      <w:pPr>
        <w:pStyle w:val="NormalWeb"/>
        <w:shd w:val="clear" w:color="auto" w:fill="FFFFFF"/>
        <w:spacing w:before="0" w:beforeAutospacing="0" w:after="0" w:afterAutospacing="0" w:line="360" w:lineRule="auto"/>
        <w:jc w:val="both"/>
        <w:rPr>
          <w:rFonts w:ascii="Georgia" w:hAnsi="Georgia" w:cs="Calibri"/>
          <w:color w:val="000000"/>
        </w:rPr>
      </w:pPr>
      <w:r>
        <w:rPr>
          <w:rFonts w:ascii="Georgia" w:hAnsi="Georgia" w:cs="Calibri"/>
          <w:color w:val="000000"/>
          <w:sz w:val="21"/>
          <w:szCs w:val="21"/>
        </w:rPr>
        <w:t xml:space="preserve"> </w:t>
      </w:r>
      <w:r w:rsidR="00D5622C" w:rsidRPr="00096349">
        <w:rPr>
          <w:rFonts w:ascii="Georgia" w:hAnsi="Georgia" w:cs="Calibri"/>
          <w:color w:val="000000"/>
          <w:sz w:val="21"/>
          <w:szCs w:val="21"/>
        </w:rPr>
        <w:t>On June 12, 2022, Dr. Gilbert Cunningham passed peacefully following a long and fierce battle with Parkinson's disease.  Even though Parkinson's robbed him of many of the things he loved, he was a peaceful warrior and fought bravely to the end.</w:t>
      </w:r>
    </w:p>
    <w:p w14:paraId="7E6D6B74" w14:textId="77777777" w:rsidR="00E137DD" w:rsidRPr="00096349" w:rsidRDefault="00E137DD" w:rsidP="00096349">
      <w:pPr>
        <w:pStyle w:val="NormalWeb"/>
        <w:shd w:val="clear" w:color="auto" w:fill="FFFFFF"/>
        <w:spacing w:before="0" w:beforeAutospacing="0" w:after="0" w:afterAutospacing="0" w:line="360" w:lineRule="auto"/>
        <w:jc w:val="both"/>
        <w:rPr>
          <w:rFonts w:ascii="Georgia" w:hAnsi="Georgia" w:cs="Calibri"/>
          <w:color w:val="000000"/>
          <w:sz w:val="21"/>
          <w:szCs w:val="21"/>
        </w:rPr>
      </w:pPr>
    </w:p>
    <w:p w14:paraId="4D19BEE8" w14:textId="058E99F5"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Arial"/>
          <w:color w:val="000000"/>
        </w:rPr>
      </w:pPr>
      <w:r w:rsidRPr="00096349">
        <w:rPr>
          <w:rFonts w:ascii="Georgia" w:hAnsi="Georgia" w:cs="Calibri"/>
          <w:color w:val="000000"/>
          <w:sz w:val="21"/>
          <w:szCs w:val="21"/>
        </w:rPr>
        <w:t xml:space="preserve">Gil was born March 12, </w:t>
      </w:r>
      <w:r w:rsidR="00F15184" w:rsidRPr="00096349">
        <w:rPr>
          <w:rFonts w:ascii="Georgia" w:hAnsi="Georgia" w:cs="Calibri"/>
          <w:color w:val="000000"/>
          <w:sz w:val="21"/>
          <w:szCs w:val="21"/>
        </w:rPr>
        <w:t>1942,</w:t>
      </w:r>
      <w:r w:rsidRPr="00096349">
        <w:rPr>
          <w:rFonts w:ascii="Georgia" w:hAnsi="Georgia" w:cs="Calibri"/>
          <w:color w:val="000000"/>
          <w:sz w:val="21"/>
          <w:szCs w:val="21"/>
        </w:rPr>
        <w:t xml:space="preserve"> to Austin and Mildred Cunningham in East Lansing, Michigan. He attended </w:t>
      </w:r>
      <w:r w:rsidRPr="001220C8">
        <w:rPr>
          <w:rFonts w:ascii="Georgia" w:hAnsi="Georgia" w:cs="Arial"/>
          <w:color w:val="000000"/>
          <w:sz w:val="21"/>
          <w:szCs w:val="21"/>
        </w:rPr>
        <w:t>Eastern High School</w:t>
      </w:r>
      <w:r w:rsidR="00F15184" w:rsidRPr="00096349">
        <w:rPr>
          <w:rFonts w:ascii="Georgia" w:hAnsi="Georgia" w:cs="Calibri"/>
          <w:color w:val="000000"/>
          <w:sz w:val="21"/>
          <w:szCs w:val="21"/>
        </w:rPr>
        <w:t xml:space="preserve"> and</w:t>
      </w:r>
      <w:r w:rsidRPr="00096349">
        <w:rPr>
          <w:rFonts w:ascii="Georgia" w:hAnsi="Georgia" w:cs="Calibri"/>
          <w:color w:val="000000"/>
          <w:sz w:val="21"/>
          <w:szCs w:val="21"/>
        </w:rPr>
        <w:t xml:space="preserve"> went on to earn his </w:t>
      </w:r>
      <w:r w:rsidR="00F15184" w:rsidRPr="00096349">
        <w:rPr>
          <w:rFonts w:ascii="Georgia" w:hAnsi="Georgia" w:cs="Calibri"/>
          <w:color w:val="000000"/>
          <w:sz w:val="21"/>
          <w:szCs w:val="21"/>
        </w:rPr>
        <w:t>bachelor’s</w:t>
      </w:r>
      <w:r w:rsidRPr="00096349">
        <w:rPr>
          <w:rFonts w:ascii="Georgia" w:hAnsi="Georgia" w:cs="Calibri"/>
          <w:color w:val="000000"/>
          <w:sz w:val="21"/>
          <w:szCs w:val="21"/>
        </w:rPr>
        <w:t xml:space="preserve"> degree in Mechanical Engineering from Michigan State University.  After college, he worked for</w:t>
      </w:r>
      <w:r w:rsidR="00033CD6" w:rsidRPr="00096349">
        <w:rPr>
          <w:rFonts w:ascii="Georgia" w:hAnsi="Georgia" w:cs="Calibri"/>
          <w:color w:val="000000"/>
          <w:sz w:val="21"/>
          <w:szCs w:val="21"/>
        </w:rPr>
        <w:t xml:space="preserve"> several years as an engineer for Chrysler in the Detroit area</w:t>
      </w:r>
      <w:r w:rsidRPr="00096349">
        <w:rPr>
          <w:rFonts w:ascii="Georgia" w:hAnsi="Georgia" w:cs="Calibri"/>
          <w:color w:val="000000"/>
          <w:sz w:val="21"/>
          <w:szCs w:val="21"/>
        </w:rPr>
        <w:t>.  There he met Carol, the love of his life, and following a three</w:t>
      </w:r>
      <w:r w:rsidR="002E5F98">
        <w:rPr>
          <w:rFonts w:ascii="Georgia" w:hAnsi="Georgia" w:cs="Calibri"/>
          <w:color w:val="000000"/>
          <w:sz w:val="21"/>
          <w:szCs w:val="21"/>
        </w:rPr>
        <w:t>-</w:t>
      </w:r>
      <w:r w:rsidRPr="00096349">
        <w:rPr>
          <w:rFonts w:ascii="Georgia" w:hAnsi="Georgia" w:cs="Calibri"/>
          <w:color w:val="000000"/>
          <w:sz w:val="21"/>
          <w:szCs w:val="21"/>
        </w:rPr>
        <w:t>year courtship, the two were married on October 11, 1968.  Gil's lifelong love of antiques and all things old, sparked a honeymoon in New England, tracing the provenance of Grandfather clocks.  In his eyes, anything that survived to an antique age deserved the utmost care and respect.</w:t>
      </w:r>
    </w:p>
    <w:p w14:paraId="6FBD9BA7" w14:textId="2050832E"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r w:rsidRPr="00096349">
        <w:rPr>
          <w:rFonts w:ascii="Georgia" w:hAnsi="Georgia" w:cs="Calibri"/>
          <w:color w:val="000000"/>
          <w:sz w:val="21"/>
          <w:szCs w:val="21"/>
        </w:rPr>
        <w:t>In 1982, Gil and Carol made a major life change, moving the family to Spartanburg, South Carolina to pursue</w:t>
      </w:r>
      <w:r w:rsidR="00DA2666" w:rsidRPr="00096349">
        <w:rPr>
          <w:rFonts w:ascii="Georgia" w:hAnsi="Georgia" w:cs="Calibri"/>
          <w:color w:val="000000"/>
          <w:sz w:val="21"/>
          <w:szCs w:val="21"/>
        </w:rPr>
        <w:t xml:space="preserve"> </w:t>
      </w:r>
      <w:r w:rsidRPr="00096349">
        <w:rPr>
          <w:rFonts w:ascii="Georgia" w:hAnsi="Georgia" w:cs="Calibri"/>
          <w:color w:val="000000"/>
          <w:sz w:val="21"/>
          <w:szCs w:val="21"/>
        </w:rPr>
        <w:t>career</w:t>
      </w:r>
      <w:r w:rsidR="00DA2666" w:rsidRPr="00096349">
        <w:rPr>
          <w:rFonts w:ascii="Georgia" w:hAnsi="Georgia" w:cs="Calibri"/>
          <w:color w:val="000000"/>
          <w:sz w:val="21"/>
          <w:szCs w:val="21"/>
        </w:rPr>
        <w:t>s</w:t>
      </w:r>
      <w:r w:rsidRPr="00096349">
        <w:rPr>
          <w:rFonts w:ascii="Georgia" w:hAnsi="Georgia" w:cs="Calibri"/>
          <w:color w:val="000000"/>
          <w:sz w:val="21"/>
          <w:szCs w:val="21"/>
        </w:rPr>
        <w:t xml:space="preserve"> in Chiropractic medicine.  Gil graduated from Sherman College of Straight Chiropractic while Carol worked to support the family and went to school </w:t>
      </w:r>
      <w:r w:rsidR="001220C8">
        <w:rPr>
          <w:rFonts w:ascii="Georgia" w:hAnsi="Georgia" w:cs="Calibri"/>
          <w:color w:val="000000"/>
          <w:sz w:val="21"/>
          <w:szCs w:val="21"/>
        </w:rPr>
        <w:t xml:space="preserve">at night </w:t>
      </w:r>
      <w:r w:rsidRPr="00096349">
        <w:rPr>
          <w:rFonts w:ascii="Georgia" w:hAnsi="Georgia" w:cs="Calibri"/>
          <w:color w:val="000000"/>
          <w:sz w:val="21"/>
          <w:szCs w:val="21"/>
        </w:rPr>
        <w:t xml:space="preserve">to prepare to attend Sherman herself.  When Gil </w:t>
      </w:r>
      <w:r w:rsidR="00E137DD" w:rsidRPr="00096349">
        <w:rPr>
          <w:rFonts w:ascii="Georgia" w:hAnsi="Georgia" w:cs="Calibri"/>
          <w:color w:val="000000"/>
          <w:sz w:val="21"/>
          <w:szCs w:val="21"/>
        </w:rPr>
        <w:t>graduated,</w:t>
      </w:r>
      <w:r w:rsidRPr="00096349">
        <w:rPr>
          <w:rFonts w:ascii="Georgia" w:hAnsi="Georgia" w:cs="Calibri"/>
          <w:color w:val="000000"/>
          <w:sz w:val="21"/>
          <w:szCs w:val="21"/>
        </w:rPr>
        <w:t xml:space="preserve"> he began a practice in Spartanburg and Carol began her own education at Sherman.  The family then relocated to Tallahassee in the late </w:t>
      </w:r>
      <w:r w:rsidR="00DA2666" w:rsidRPr="00096349">
        <w:rPr>
          <w:rFonts w:ascii="Georgia" w:hAnsi="Georgia" w:cs="Calibri"/>
          <w:color w:val="000000"/>
          <w:sz w:val="21"/>
          <w:szCs w:val="21"/>
        </w:rPr>
        <w:t>‘</w:t>
      </w:r>
      <w:r w:rsidRPr="00096349">
        <w:rPr>
          <w:rFonts w:ascii="Georgia" w:hAnsi="Georgia" w:cs="Calibri"/>
          <w:color w:val="000000"/>
          <w:sz w:val="21"/>
          <w:szCs w:val="21"/>
        </w:rPr>
        <w:t>80s and opened a practice together.  Cunningham Chiropractic has been a successful practice providing care and healing to the Tallahassee community for over 30 years. </w:t>
      </w:r>
    </w:p>
    <w:p w14:paraId="5809398C" w14:textId="77777777"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p>
    <w:p w14:paraId="74F18EA4" w14:textId="4627F7DA"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r w:rsidRPr="00096349">
        <w:rPr>
          <w:rFonts w:ascii="Georgia" w:hAnsi="Georgia" w:cs="Calibri"/>
          <w:color w:val="000000"/>
          <w:sz w:val="21"/>
          <w:szCs w:val="21"/>
        </w:rPr>
        <w:t xml:space="preserve">Gil never lost his passion for cars, though, and his healing touch extended into a lifelong passion for restoring and collecting cars.  His time at Chrysler sparked a special interest in the Chrysler 300 letter series (1955-1965).  He was instrumental in founding the Chrysler 300 Club International and served as host for </w:t>
      </w:r>
      <w:r w:rsidR="00B57780" w:rsidRPr="00096349">
        <w:rPr>
          <w:rFonts w:ascii="Georgia" w:hAnsi="Georgia" w:cs="Calibri"/>
          <w:color w:val="000000"/>
          <w:sz w:val="21"/>
          <w:szCs w:val="21"/>
        </w:rPr>
        <w:t>the group’s</w:t>
      </w:r>
      <w:r w:rsidRPr="00096349">
        <w:rPr>
          <w:rFonts w:ascii="Georgia" w:hAnsi="Georgia" w:cs="Calibri"/>
          <w:color w:val="000000"/>
          <w:sz w:val="21"/>
          <w:szCs w:val="21"/>
        </w:rPr>
        <w:t xml:space="preserve"> inaugural meeting.  He went on to serve as Chief Judge and unofficial archivist, historian, and librarian.  Today, the Chrysler 300 club boasts thousands of members worldwide.  Gil's standard for "Molecular Restoration," as he called it, was based upon </w:t>
      </w:r>
      <w:r w:rsidR="00E137DD" w:rsidRPr="00096349">
        <w:rPr>
          <w:rFonts w:ascii="Georgia" w:hAnsi="Georgia" w:cs="Calibri"/>
          <w:color w:val="000000"/>
          <w:sz w:val="21"/>
          <w:szCs w:val="21"/>
        </w:rPr>
        <w:t>originality,</w:t>
      </w:r>
      <w:r w:rsidRPr="00096349">
        <w:rPr>
          <w:rFonts w:ascii="Georgia" w:hAnsi="Georgia" w:cs="Calibri"/>
          <w:color w:val="000000"/>
          <w:sz w:val="21"/>
          <w:szCs w:val="21"/>
        </w:rPr>
        <w:t xml:space="preserve"> and provided the criteria for his judging and an inspiration for his own vehicle restoration.  </w:t>
      </w:r>
    </w:p>
    <w:p w14:paraId="71FA2129" w14:textId="77777777"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p>
    <w:p w14:paraId="23D71E34" w14:textId="5175B9DE" w:rsidR="00D5622C"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r w:rsidRPr="00096349">
        <w:rPr>
          <w:rFonts w:ascii="Georgia" w:hAnsi="Georgia" w:cs="Calibri"/>
          <w:color w:val="222222"/>
          <w:sz w:val="21"/>
          <w:szCs w:val="21"/>
        </w:rPr>
        <w:t>Far from being stuck in the past, though, Gil was forever looking forward intellectually and spiritually.  He was an adventurer and traveler, who loved animals</w:t>
      </w:r>
      <w:r w:rsidR="00E137DD" w:rsidRPr="00096349">
        <w:rPr>
          <w:rFonts w:ascii="Georgia" w:hAnsi="Georgia" w:cs="Calibri"/>
          <w:color w:val="222222"/>
          <w:sz w:val="21"/>
          <w:szCs w:val="21"/>
        </w:rPr>
        <w:t>, genealogy, history</w:t>
      </w:r>
      <w:r w:rsidR="007355CE" w:rsidRPr="00096349">
        <w:rPr>
          <w:rFonts w:ascii="Georgia" w:hAnsi="Georgia" w:cs="Calibri"/>
          <w:color w:val="222222"/>
          <w:sz w:val="21"/>
          <w:szCs w:val="21"/>
        </w:rPr>
        <w:t xml:space="preserve">, fast </w:t>
      </w:r>
      <w:r w:rsidR="00096349" w:rsidRPr="00096349">
        <w:rPr>
          <w:rFonts w:ascii="Georgia" w:hAnsi="Georgia" w:cs="Calibri"/>
          <w:color w:val="222222"/>
          <w:sz w:val="21"/>
          <w:szCs w:val="21"/>
        </w:rPr>
        <w:t>cars,</w:t>
      </w:r>
      <w:r w:rsidRPr="00096349">
        <w:rPr>
          <w:rFonts w:ascii="Georgia" w:hAnsi="Georgia" w:cs="Calibri"/>
          <w:color w:val="222222"/>
          <w:sz w:val="21"/>
          <w:szCs w:val="21"/>
        </w:rPr>
        <w:t xml:space="preserve"> and </w:t>
      </w:r>
      <w:r w:rsidR="00E137DD" w:rsidRPr="00096349">
        <w:rPr>
          <w:rFonts w:ascii="Georgia" w:hAnsi="Georgia" w:cs="Calibri"/>
          <w:color w:val="222222"/>
          <w:sz w:val="21"/>
          <w:szCs w:val="21"/>
        </w:rPr>
        <w:t xml:space="preserve">a </w:t>
      </w:r>
      <w:r w:rsidRPr="00096349">
        <w:rPr>
          <w:rFonts w:ascii="Georgia" w:hAnsi="Georgia" w:cs="Calibri"/>
          <w:color w:val="222222"/>
          <w:sz w:val="21"/>
          <w:szCs w:val="21"/>
        </w:rPr>
        <w:t>good gin martini.  His kindness embraced everyone who crossed his path and will be</w:t>
      </w:r>
      <w:r w:rsidR="007355CE" w:rsidRPr="00096349">
        <w:rPr>
          <w:rFonts w:ascii="Georgia" w:hAnsi="Georgia" w:cs="Calibri"/>
          <w:color w:val="222222"/>
          <w:sz w:val="21"/>
          <w:szCs w:val="21"/>
        </w:rPr>
        <w:t xml:space="preserve"> a</w:t>
      </w:r>
      <w:r w:rsidRPr="00096349">
        <w:rPr>
          <w:rFonts w:ascii="Georgia" w:hAnsi="Georgia" w:cs="Calibri"/>
          <w:color w:val="222222"/>
          <w:sz w:val="21"/>
          <w:szCs w:val="21"/>
        </w:rPr>
        <w:t xml:space="preserve"> lasting comfort to friends and family</w:t>
      </w:r>
    </w:p>
    <w:p w14:paraId="4BB7AC99" w14:textId="77777777" w:rsidR="00096349" w:rsidRPr="00096349" w:rsidRDefault="00096349" w:rsidP="00096349">
      <w:pPr>
        <w:pStyle w:val="NormalWeb"/>
        <w:shd w:val="clear" w:color="auto" w:fill="FFFFFF"/>
        <w:spacing w:before="0" w:beforeAutospacing="0" w:after="0" w:afterAutospacing="0" w:line="360" w:lineRule="auto"/>
        <w:jc w:val="both"/>
        <w:rPr>
          <w:rFonts w:ascii="Georgia" w:hAnsi="Georgia" w:cs="Calibri"/>
          <w:color w:val="000000"/>
          <w:sz w:val="21"/>
          <w:szCs w:val="21"/>
        </w:rPr>
      </w:pPr>
    </w:p>
    <w:p w14:paraId="3460CA10" w14:textId="3B4BDD94" w:rsidR="007355CE" w:rsidRPr="00096349" w:rsidRDefault="00D5622C" w:rsidP="00096349">
      <w:pPr>
        <w:pStyle w:val="NormalWeb"/>
        <w:shd w:val="clear" w:color="auto" w:fill="FFFFFF"/>
        <w:spacing w:before="0" w:beforeAutospacing="0" w:after="0" w:afterAutospacing="0" w:line="360" w:lineRule="auto"/>
        <w:jc w:val="both"/>
        <w:rPr>
          <w:rFonts w:ascii="Georgia" w:hAnsi="Georgia" w:cs="Calibri"/>
          <w:color w:val="000000"/>
        </w:rPr>
      </w:pPr>
      <w:r w:rsidRPr="00096349">
        <w:rPr>
          <w:rFonts w:ascii="Georgia" w:hAnsi="Georgia" w:cs="Calibri"/>
          <w:color w:val="000000"/>
          <w:sz w:val="21"/>
          <w:szCs w:val="21"/>
        </w:rPr>
        <w:t xml:space="preserve">Gil is survived by his wife, </w:t>
      </w:r>
      <w:r w:rsidR="00E137DD" w:rsidRPr="00096349">
        <w:rPr>
          <w:rFonts w:ascii="Georgia" w:hAnsi="Georgia" w:cs="Calibri"/>
          <w:color w:val="000000"/>
          <w:sz w:val="21"/>
          <w:szCs w:val="21"/>
        </w:rPr>
        <w:t>Carol; son</w:t>
      </w:r>
      <w:r w:rsidRPr="00096349">
        <w:rPr>
          <w:rFonts w:ascii="Georgia" w:hAnsi="Georgia" w:cs="Calibri"/>
          <w:color w:val="000000"/>
          <w:sz w:val="21"/>
          <w:szCs w:val="21"/>
        </w:rPr>
        <w:t xml:space="preserve"> Graham (Debbie); grandchildren, Silas and Katie of Atlanta, GA; daughter, Angela of Tallahassee, FL; sister Carol Purkey of Michigan, several nieces and </w:t>
      </w:r>
      <w:r w:rsidR="00033CD6" w:rsidRPr="00096349">
        <w:rPr>
          <w:rFonts w:ascii="Georgia" w:hAnsi="Georgia" w:cs="Calibri"/>
          <w:color w:val="000000"/>
          <w:sz w:val="21"/>
          <w:szCs w:val="21"/>
        </w:rPr>
        <w:t>nephews, and</w:t>
      </w:r>
      <w:r w:rsidRPr="00096349">
        <w:rPr>
          <w:rFonts w:ascii="Georgia" w:hAnsi="Georgia" w:cs="Calibri"/>
          <w:color w:val="000000"/>
          <w:sz w:val="21"/>
          <w:szCs w:val="21"/>
        </w:rPr>
        <w:t xml:space="preserve"> </w:t>
      </w:r>
      <w:r w:rsidR="00096349" w:rsidRPr="00096349">
        <w:rPr>
          <w:rFonts w:ascii="Georgia" w:hAnsi="Georgia" w:cs="Calibri"/>
          <w:color w:val="000000"/>
          <w:sz w:val="21"/>
          <w:szCs w:val="21"/>
        </w:rPr>
        <w:t>many friends</w:t>
      </w:r>
      <w:r w:rsidRPr="00096349">
        <w:rPr>
          <w:rFonts w:ascii="Georgia" w:hAnsi="Georgia" w:cs="Calibri"/>
          <w:color w:val="000000"/>
          <w:sz w:val="21"/>
          <w:szCs w:val="21"/>
        </w:rPr>
        <w:t xml:space="preserve"> who loved him and will miss him dearly.</w:t>
      </w:r>
    </w:p>
    <w:p w14:paraId="56824462" w14:textId="0034A75A" w:rsidR="007355CE" w:rsidRPr="00096349" w:rsidRDefault="007355CE" w:rsidP="00096349">
      <w:pPr>
        <w:pStyle w:val="NormalWeb"/>
        <w:shd w:val="clear" w:color="auto" w:fill="FFFFFF"/>
        <w:spacing w:before="0" w:beforeAutospacing="0" w:after="0" w:afterAutospacing="0" w:line="360" w:lineRule="auto"/>
        <w:jc w:val="both"/>
        <w:rPr>
          <w:rFonts w:ascii="Georgia" w:hAnsi="Georgia" w:cs="Calibri"/>
          <w:color w:val="000000"/>
        </w:rPr>
      </w:pPr>
      <w:r w:rsidRPr="00096349">
        <w:rPr>
          <w:rFonts w:ascii="Georgia" w:hAnsi="Georgia" w:cs="Calibri"/>
          <w:color w:val="222222"/>
          <w:sz w:val="21"/>
          <w:szCs w:val="21"/>
        </w:rPr>
        <w:lastRenderedPageBreak/>
        <w:t>In lieu of flowers, please consider taking up Gil's battle against Parkinson's disease by donating to the Michael J. Fox Foundation at </w:t>
      </w:r>
      <w:hyperlink r:id="rId4" w:tgtFrame="_blank" w:history="1">
        <w:r w:rsidRPr="00096349">
          <w:rPr>
            <w:rStyle w:val="Hyperlink"/>
            <w:rFonts w:ascii="Georgia" w:hAnsi="Georgia" w:cs="Calibri"/>
            <w:color w:val="1155CC"/>
            <w:sz w:val="21"/>
            <w:szCs w:val="21"/>
          </w:rPr>
          <w:t>michaeljfox.org</w:t>
        </w:r>
      </w:hyperlink>
      <w:r w:rsidRPr="00096349">
        <w:rPr>
          <w:rFonts w:ascii="Georgia" w:hAnsi="Georgia" w:cs="Calibri"/>
          <w:color w:val="222222"/>
          <w:sz w:val="21"/>
          <w:szCs w:val="21"/>
        </w:rPr>
        <w:t>.</w:t>
      </w:r>
    </w:p>
    <w:p w14:paraId="68DDBD05" w14:textId="77777777" w:rsidR="00F15184" w:rsidRDefault="00F15184" w:rsidP="00096349">
      <w:pPr>
        <w:spacing w:line="360" w:lineRule="auto"/>
        <w:rPr>
          <w:rFonts w:ascii="Georgia" w:hAnsi="Georgia"/>
        </w:rPr>
      </w:pPr>
    </w:p>
    <w:p w14:paraId="05FB4C88" w14:textId="4BC53DB9" w:rsidR="007600BE" w:rsidRPr="00096349" w:rsidRDefault="00B57780" w:rsidP="00096349">
      <w:pPr>
        <w:spacing w:line="360" w:lineRule="auto"/>
        <w:rPr>
          <w:rFonts w:ascii="Georgia" w:hAnsi="Georgia"/>
        </w:rPr>
      </w:pPr>
      <w:r w:rsidRPr="00096349">
        <w:rPr>
          <w:rFonts w:ascii="Georgia" w:hAnsi="Georgia"/>
        </w:rPr>
        <w:t>The family wishes to thank Westminster Oaks and the staff at the Bertrand Health Center for their care and kindness and Big Bend Hospice for their thoughtfulness and respect.</w:t>
      </w:r>
    </w:p>
    <w:p w14:paraId="58C8C733" w14:textId="752BC4E9" w:rsidR="007355CE" w:rsidRPr="00096349" w:rsidRDefault="007355CE" w:rsidP="00096349">
      <w:pPr>
        <w:pStyle w:val="NormalWeb"/>
        <w:shd w:val="clear" w:color="auto" w:fill="FFFFFF"/>
        <w:spacing w:before="0" w:beforeAutospacing="0" w:after="0" w:afterAutospacing="0" w:line="360" w:lineRule="auto"/>
        <w:jc w:val="both"/>
        <w:rPr>
          <w:rFonts w:ascii="Georgia" w:hAnsi="Georgia"/>
          <w:sz w:val="22"/>
          <w:szCs w:val="22"/>
        </w:rPr>
      </w:pPr>
      <w:r w:rsidRPr="00096349">
        <w:rPr>
          <w:rFonts w:ascii="Georgia" w:hAnsi="Georgia"/>
          <w:sz w:val="22"/>
          <w:szCs w:val="22"/>
        </w:rPr>
        <w:t>Please join us for a</w:t>
      </w:r>
      <w:r w:rsidR="007600BE" w:rsidRPr="00096349">
        <w:rPr>
          <w:rFonts w:ascii="Georgia" w:hAnsi="Georgia"/>
          <w:sz w:val="22"/>
          <w:szCs w:val="22"/>
        </w:rPr>
        <w:t xml:space="preserve"> celebration </w:t>
      </w:r>
      <w:r w:rsidRPr="00096349">
        <w:rPr>
          <w:rFonts w:ascii="Georgia" w:hAnsi="Georgia"/>
          <w:sz w:val="22"/>
          <w:szCs w:val="22"/>
        </w:rPr>
        <w:t xml:space="preserve">of life </w:t>
      </w:r>
      <w:r w:rsidR="00096349" w:rsidRPr="00096349">
        <w:rPr>
          <w:rFonts w:ascii="Georgia" w:hAnsi="Georgia"/>
          <w:sz w:val="22"/>
          <w:szCs w:val="22"/>
        </w:rPr>
        <w:t>on July 10</w:t>
      </w:r>
      <w:r w:rsidR="00096349" w:rsidRPr="00096349">
        <w:rPr>
          <w:rFonts w:ascii="Georgia" w:hAnsi="Georgia"/>
          <w:sz w:val="22"/>
          <w:szCs w:val="22"/>
          <w:vertAlign w:val="superscript"/>
        </w:rPr>
        <w:t>th</w:t>
      </w:r>
      <w:r w:rsidR="007600BE" w:rsidRPr="00096349">
        <w:rPr>
          <w:rFonts w:ascii="Georgia" w:hAnsi="Georgia"/>
          <w:sz w:val="22"/>
          <w:szCs w:val="22"/>
        </w:rPr>
        <w:t xml:space="preserve"> at</w:t>
      </w:r>
      <w:r w:rsidR="001220C8">
        <w:rPr>
          <w:rFonts w:ascii="Georgia" w:hAnsi="Georgia"/>
          <w:sz w:val="22"/>
          <w:szCs w:val="22"/>
        </w:rPr>
        <w:t xml:space="preserve"> </w:t>
      </w:r>
      <w:r w:rsidR="007600BE" w:rsidRPr="00096349">
        <w:rPr>
          <w:rFonts w:ascii="Georgia" w:hAnsi="Georgia"/>
          <w:sz w:val="22"/>
          <w:szCs w:val="22"/>
        </w:rPr>
        <w:t>Goodwood Museum and Gardens in the Carriage Hous</w:t>
      </w:r>
      <w:r w:rsidR="00096349" w:rsidRPr="00096349">
        <w:rPr>
          <w:rFonts w:ascii="Georgia" w:hAnsi="Georgia"/>
          <w:sz w:val="22"/>
          <w:szCs w:val="22"/>
        </w:rPr>
        <w:t>e</w:t>
      </w:r>
      <w:r w:rsidR="009C286A">
        <w:rPr>
          <w:rFonts w:ascii="Georgia" w:hAnsi="Georgia"/>
          <w:sz w:val="22"/>
          <w:szCs w:val="22"/>
        </w:rPr>
        <w:t xml:space="preserve"> from 2p-6p</w:t>
      </w:r>
      <w:r w:rsidR="00096349" w:rsidRPr="00096349">
        <w:rPr>
          <w:rFonts w:ascii="Georgia" w:hAnsi="Georgia"/>
          <w:sz w:val="22"/>
          <w:szCs w:val="22"/>
        </w:rPr>
        <w:t xml:space="preserve">. </w:t>
      </w:r>
      <w:r w:rsidR="002E71AD">
        <w:rPr>
          <w:rFonts w:ascii="Georgia" w:hAnsi="Georgia"/>
          <w:sz w:val="22"/>
          <w:szCs w:val="22"/>
        </w:rPr>
        <w:t xml:space="preserve"> Please bring some memories to share.</w:t>
      </w:r>
    </w:p>
    <w:p w14:paraId="7A732819" w14:textId="77777777" w:rsidR="00096349" w:rsidRDefault="00096349" w:rsidP="00096349">
      <w:pPr>
        <w:pStyle w:val="NormalWeb"/>
        <w:shd w:val="clear" w:color="auto" w:fill="FFFFFF"/>
        <w:spacing w:before="0" w:beforeAutospacing="0" w:after="0" w:afterAutospacing="0" w:line="360" w:lineRule="auto"/>
        <w:jc w:val="both"/>
        <w:rPr>
          <w:rFonts w:ascii="Georgia" w:hAnsi="Georgia" w:cs="Calibri"/>
          <w:color w:val="000000"/>
          <w:sz w:val="21"/>
          <w:szCs w:val="21"/>
        </w:rPr>
      </w:pPr>
    </w:p>
    <w:p w14:paraId="790979D1" w14:textId="6DD4093C" w:rsidR="007355CE" w:rsidRPr="002E5F98" w:rsidRDefault="007355CE" w:rsidP="00096349">
      <w:pPr>
        <w:pStyle w:val="NormalWeb"/>
        <w:shd w:val="clear" w:color="auto" w:fill="FFFFFF"/>
        <w:spacing w:before="0" w:beforeAutospacing="0" w:after="0" w:afterAutospacing="0" w:line="360" w:lineRule="auto"/>
        <w:jc w:val="both"/>
        <w:rPr>
          <w:rFonts w:ascii="Georgia" w:hAnsi="Georgia" w:cs="Calibri"/>
          <w:i/>
          <w:iCs/>
          <w:color w:val="000000"/>
        </w:rPr>
      </w:pPr>
      <w:r w:rsidRPr="002E5F98">
        <w:rPr>
          <w:rFonts w:ascii="Georgia" w:hAnsi="Georgia" w:cs="Calibri"/>
          <w:i/>
          <w:iCs/>
          <w:color w:val="000000"/>
          <w:sz w:val="21"/>
          <w:szCs w:val="21"/>
        </w:rPr>
        <w:t>In the words of his dear friend, Elizabeth Dupin Wieland, "Gil, you have reached the land of no speed limits, no driving restrictions.  You can put the pedal to the metal and drive forever.  Godspeed, dear friend.”</w:t>
      </w:r>
    </w:p>
    <w:sectPr w:rsidR="007355CE" w:rsidRPr="002E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C9"/>
    <w:rsid w:val="00033CD6"/>
    <w:rsid w:val="00096349"/>
    <w:rsid w:val="001220C8"/>
    <w:rsid w:val="002A776F"/>
    <w:rsid w:val="002E5F98"/>
    <w:rsid w:val="002E71AD"/>
    <w:rsid w:val="003720A5"/>
    <w:rsid w:val="007355CE"/>
    <w:rsid w:val="007600BE"/>
    <w:rsid w:val="009C286A"/>
    <w:rsid w:val="00B57780"/>
    <w:rsid w:val="00D5622C"/>
    <w:rsid w:val="00DA2666"/>
    <w:rsid w:val="00E137DD"/>
    <w:rsid w:val="00EE2F5C"/>
    <w:rsid w:val="00F15184"/>
    <w:rsid w:val="00FF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C789"/>
  <w15:chartTrackingRefBased/>
  <w15:docId w15:val="{721827B2-1B7D-41C1-BF84-06B2D187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2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6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250">
      <w:bodyDiv w:val="1"/>
      <w:marLeft w:val="0"/>
      <w:marRight w:val="0"/>
      <w:marTop w:val="0"/>
      <w:marBottom w:val="0"/>
      <w:divBdr>
        <w:top w:val="none" w:sz="0" w:space="0" w:color="auto"/>
        <w:left w:val="none" w:sz="0" w:space="0" w:color="auto"/>
        <w:bottom w:val="none" w:sz="0" w:space="0" w:color="auto"/>
        <w:right w:val="none" w:sz="0" w:space="0" w:color="auto"/>
      </w:divBdr>
    </w:div>
    <w:div w:id="750661625">
      <w:bodyDiv w:val="1"/>
      <w:marLeft w:val="0"/>
      <w:marRight w:val="0"/>
      <w:marTop w:val="0"/>
      <w:marBottom w:val="0"/>
      <w:divBdr>
        <w:top w:val="none" w:sz="0" w:space="0" w:color="auto"/>
        <w:left w:val="none" w:sz="0" w:space="0" w:color="auto"/>
        <w:bottom w:val="none" w:sz="0" w:space="0" w:color="auto"/>
        <w:right w:val="none" w:sz="0" w:space="0" w:color="auto"/>
      </w:divBdr>
    </w:div>
    <w:div w:id="10772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chaeljf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cunningham</dc:creator>
  <cp:keywords/>
  <dc:description/>
  <cp:lastModifiedBy>carol cunningham</cp:lastModifiedBy>
  <cp:revision>6</cp:revision>
  <dcterms:created xsi:type="dcterms:W3CDTF">2022-06-13T23:34:00Z</dcterms:created>
  <dcterms:modified xsi:type="dcterms:W3CDTF">2022-06-14T17:51:00Z</dcterms:modified>
</cp:coreProperties>
</file>